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2"/>
        <w:gridCol w:w="4783"/>
      </w:tblGrid>
      <w:tr w:rsidR="008F04CB" w:rsidRPr="008F04CB" w:rsidTr="008F04C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04CB" w:rsidRPr="008F04CB" w:rsidRDefault="008F04CB" w:rsidP="008F04C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27"/>
                <w:szCs w:val="27"/>
                <w:lang w:eastAsia="ru-RU"/>
              </w:rPr>
            </w:pPr>
            <w:r w:rsidRPr="008F04CB">
              <w:rPr>
                <w:rFonts w:ascii="inherit" w:eastAsia="Times New Roman" w:hAnsi="inherit" w:cs="Arial"/>
                <w:b/>
                <w:bCs/>
                <w:color w:val="4A4A4A"/>
                <w:sz w:val="27"/>
                <w:szCs w:val="27"/>
                <w:bdr w:val="none" w:sz="0" w:space="0" w:color="auto" w:frame="1"/>
                <w:lang w:eastAsia="ru-RU"/>
              </w:rPr>
              <w:t>Сведения о проведенных контрольных мероприятиях и их результатах</w:t>
            </w:r>
          </w:p>
        </w:tc>
      </w:tr>
      <w:tr w:rsidR="008F04CB" w:rsidRPr="008F04CB" w:rsidTr="008F04C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04CB" w:rsidRPr="008F04CB" w:rsidRDefault="008F04CB" w:rsidP="008F04C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23"/>
                <w:szCs w:val="23"/>
                <w:lang w:eastAsia="ru-RU"/>
              </w:rPr>
            </w:pPr>
            <w:bookmarkStart w:id="0" w:name="_GoBack"/>
            <w:bookmarkEnd w:id="0"/>
          </w:p>
        </w:tc>
      </w:tr>
      <w:tr w:rsidR="008F04CB" w:rsidRPr="008F04CB" w:rsidTr="008F04C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04CB" w:rsidRPr="008F04CB" w:rsidRDefault="008F04CB" w:rsidP="008F04CB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8F04CB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Дата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04CB" w:rsidRPr="008F04CB" w:rsidRDefault="008F04CB" w:rsidP="008F04C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04C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03.07.2017</w:t>
            </w:r>
          </w:p>
        </w:tc>
      </w:tr>
      <w:tr w:rsidR="008F04CB" w:rsidRPr="008F04CB" w:rsidTr="008F04C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04CB" w:rsidRPr="008F04CB" w:rsidRDefault="008F04CB" w:rsidP="008F04CB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8F04CB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04CB" w:rsidRPr="008F04CB" w:rsidRDefault="008F04CB" w:rsidP="008F04C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04C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ГОСУДАРСТВЕННОЕ КАЗЕННОЕ УЧРЕЖДЕНИЕ ТЮМЕНСКОЙ ОБЛАСТИ "ЦЕНТР ОБЕСПЕЧЕНИЯ МЕР СОЦИАЛЬНОЙ ПОДДЕРЖКИ"</w:t>
            </w:r>
          </w:p>
        </w:tc>
      </w:tr>
      <w:tr w:rsidR="008F04CB" w:rsidRPr="008F04CB" w:rsidTr="008F04C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04CB" w:rsidRPr="008F04CB" w:rsidRDefault="008F04CB" w:rsidP="008F04CB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8F04CB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Код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04CB" w:rsidRPr="008F04CB" w:rsidRDefault="008F04CB" w:rsidP="008F04C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04C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712J3070</w:t>
            </w:r>
          </w:p>
        </w:tc>
      </w:tr>
      <w:tr w:rsidR="008F04CB" w:rsidRPr="008F04CB" w:rsidTr="008F04C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04CB" w:rsidRPr="008F04CB" w:rsidRDefault="008F04CB" w:rsidP="008F04CB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8F04CB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04CB" w:rsidRPr="008F04CB" w:rsidRDefault="008F04CB" w:rsidP="008F04C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04C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7202171971</w:t>
            </w:r>
          </w:p>
        </w:tc>
      </w:tr>
      <w:tr w:rsidR="008F04CB" w:rsidRPr="008F04CB" w:rsidTr="008F04C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04CB" w:rsidRPr="008F04CB" w:rsidRDefault="008F04CB" w:rsidP="008F04CB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8F04CB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04CB" w:rsidRPr="008F04CB" w:rsidRDefault="008F04CB" w:rsidP="008F04C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04C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720301001</w:t>
            </w:r>
          </w:p>
        </w:tc>
      </w:tr>
      <w:tr w:rsidR="008F04CB" w:rsidRPr="008F04CB" w:rsidTr="008F04C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04CB" w:rsidRPr="008F04CB" w:rsidRDefault="008F04CB" w:rsidP="008F04CB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8F04CB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Период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04CB" w:rsidRPr="008F04CB" w:rsidRDefault="008F04CB" w:rsidP="008F04C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04C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2017</w:t>
            </w:r>
          </w:p>
        </w:tc>
      </w:tr>
      <w:tr w:rsidR="008F04CB" w:rsidRPr="008F04CB" w:rsidTr="008F04C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04CB" w:rsidRPr="008F04CB" w:rsidRDefault="008F04CB" w:rsidP="008F04CB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8F04CB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Сформировано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04CB" w:rsidRPr="008F04CB" w:rsidRDefault="008F04CB" w:rsidP="008F04C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04C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Учреждением - ГОСУДАРСТВЕННОЕ КАЗЕННОЕ УЧРЕЖДЕНИЕ ТЮМЕНСКОЙ ОБЛАСТИ "ЦЕНТР ОБЕСПЕЧЕНИЯ МЕР СОЦИАЛЬНОЙ ПОДДЕРЖКИ"</w:t>
            </w:r>
            <w:r w:rsidRPr="008F04C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ИНН 7202171971</w:t>
            </w:r>
            <w:r w:rsidRPr="008F04C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КПП 720301001</w:t>
            </w:r>
          </w:p>
        </w:tc>
      </w:tr>
    </w:tbl>
    <w:p w:rsidR="008F04CB" w:rsidRPr="008F04CB" w:rsidRDefault="008F04CB" w:rsidP="008F0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CB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51"/>
        <w:gridCol w:w="2164"/>
        <w:gridCol w:w="1438"/>
        <w:gridCol w:w="1755"/>
        <w:gridCol w:w="2047"/>
      </w:tblGrid>
      <w:tr w:rsidR="008F04CB" w:rsidRPr="008F04CB" w:rsidTr="008F04C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04CB" w:rsidRPr="008F04CB" w:rsidRDefault="008F04CB" w:rsidP="008F04C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8F04CB"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  <w:t>Наименование органа, осуществляющего проведение контрольного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04CB" w:rsidRPr="008F04CB" w:rsidRDefault="008F04CB" w:rsidP="008F04C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8F04CB"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  <w:t>План (тема) контрольного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04CB" w:rsidRPr="008F04CB" w:rsidRDefault="008F04CB" w:rsidP="008F04C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8F04CB"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  <w:t>Период проведения контрольного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04CB" w:rsidRPr="008F04CB" w:rsidRDefault="008F04CB" w:rsidP="008F04C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8F04CB"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  <w:t>Выявленные нарушения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04CB" w:rsidRPr="008F04CB" w:rsidRDefault="008F04CB" w:rsidP="008F04C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8F04CB"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  <w:t>Мероприятия, проведенные по результатам контрольного мероприятия</w:t>
            </w:r>
          </w:p>
        </w:tc>
      </w:tr>
      <w:tr w:rsidR="008F04CB" w:rsidRPr="008F04CB" w:rsidTr="008F04CB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04CB" w:rsidRPr="008F04CB" w:rsidRDefault="008F04CB" w:rsidP="008F04C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04C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8F04CB" w:rsidRPr="008F04CB" w:rsidTr="008F04C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04CB" w:rsidRPr="008F04CB" w:rsidRDefault="008F04CB" w:rsidP="008F04C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04C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ГУ-ТРО ФСС РФ Филиал №1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04CB" w:rsidRPr="008F04CB" w:rsidRDefault="008F04CB" w:rsidP="008F04C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04C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Правильность исчисления, полноты и своевременности уплаты страховых взносов на ОСС от несчастных случаев на производстве в ФСС, правомерность произведенных расходов на выплату страхового обеспечения за период 2014-2016годы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04CB" w:rsidRPr="008F04CB" w:rsidRDefault="008F04CB" w:rsidP="008F04C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04C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20.02.2017 - 31.03.2017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04CB" w:rsidRPr="008F04CB" w:rsidRDefault="008F04CB" w:rsidP="008F04C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04C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 нарушение сроков перечисления страховых взносов в Фонд начислены пени в размере 1,48руб.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04CB" w:rsidRPr="008F04CB" w:rsidRDefault="008F04CB" w:rsidP="008F04C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04C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Усилен </w:t>
            </w:r>
            <w:proofErr w:type="gramStart"/>
            <w:r w:rsidRPr="008F04C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8F04C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сроками перечисления страховых взносов на ОСС от несчастных случаев на производстве в ФСС.</w:t>
            </w:r>
          </w:p>
        </w:tc>
      </w:tr>
      <w:tr w:rsidR="008F04CB" w:rsidRPr="008F04CB" w:rsidTr="008F04CB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04CB" w:rsidRPr="008F04CB" w:rsidRDefault="008F04CB" w:rsidP="008F04C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04C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8F04CB" w:rsidRPr="008F04CB" w:rsidTr="008F04C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04CB" w:rsidRPr="008F04CB" w:rsidRDefault="008F04CB" w:rsidP="008F04C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04C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ГУ ТРО ФСС РФ Филиал №1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04CB" w:rsidRPr="008F04CB" w:rsidRDefault="008F04CB" w:rsidP="008F04C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04C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Контроль правильности исчисления, полноты и своевременности уплаты страховых взносов на ОСС на случай временной нетрудоспособности и в связи с материнством в ФСС за период 2014-2016годы.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04CB" w:rsidRPr="008F04CB" w:rsidRDefault="008F04CB" w:rsidP="008F04C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04C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20.02.2017 - 31.03.2017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04CB" w:rsidRPr="008F04CB" w:rsidRDefault="008F04CB" w:rsidP="008F04C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04C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ФСС установлено необоснованное применение пониженного тарифа страховых взносов за период с 01.01.2014 по 31.12.2014, в </w:t>
            </w:r>
            <w:proofErr w:type="gramStart"/>
            <w:r w:rsidRPr="008F04C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связи</w:t>
            </w:r>
            <w:proofErr w:type="gramEnd"/>
            <w:r w:rsidRPr="008F04C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с чем </w:t>
            </w:r>
            <w:proofErr w:type="spellStart"/>
            <w:r w:rsidRPr="008F04C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доначислены</w:t>
            </w:r>
            <w:proofErr w:type="spellEnd"/>
            <w:r w:rsidRPr="008F04C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к уплате страховые взносы за 2014г, а также штраф и пени.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04CB" w:rsidRPr="008F04CB" w:rsidRDefault="008F04CB" w:rsidP="008F04C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04C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Учреждение не применяет УСН и пониженные тарифы страховых взносов с 01.01.2016г. Недоимка по страховым взносам погашена за счет суммы превышения расходов, подлежащей возмещению из ФСС. Правомерность начисления штрафов и пени рассматривается в суде.</w:t>
            </w:r>
          </w:p>
        </w:tc>
      </w:tr>
      <w:tr w:rsidR="008F04CB" w:rsidRPr="008F04CB" w:rsidTr="008F04CB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04CB" w:rsidRPr="008F04CB" w:rsidRDefault="008F04CB" w:rsidP="008F04C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04C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8F04CB" w:rsidRPr="008F04CB" w:rsidTr="008F04C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04CB" w:rsidRPr="008F04CB" w:rsidRDefault="008F04CB" w:rsidP="008F04C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04C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ГУ-Управление пенсионного фонда РФ в г</w:t>
            </w:r>
            <w:proofErr w:type="gramStart"/>
            <w:r w:rsidRPr="008F04C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.Т</w:t>
            </w:r>
            <w:proofErr w:type="gramEnd"/>
            <w:r w:rsidRPr="008F04C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юмени Тюменской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04CB" w:rsidRPr="008F04CB" w:rsidRDefault="008F04CB" w:rsidP="008F04C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04C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Проверка правильности исчисления, полноты и своевременности уплаты (перечисления) страховых взносов на ОПС в ПФ РФ, страховых взносов на ОМС в ФФОМС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04CB" w:rsidRPr="008F04CB" w:rsidRDefault="008F04CB" w:rsidP="008F04C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04C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20.02.2017 - 19.04.2017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04CB" w:rsidRPr="008F04CB" w:rsidRDefault="008F04CB" w:rsidP="008F04C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04C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Нарушений не установлено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04CB" w:rsidRPr="008F04CB" w:rsidRDefault="008F04CB" w:rsidP="008F04C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04C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</w:tr>
    </w:tbl>
    <w:p w:rsidR="00C9088F" w:rsidRDefault="00C9088F"/>
    <w:sectPr w:rsidR="00C9088F" w:rsidSect="00437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C38"/>
    <w:rsid w:val="0043704B"/>
    <w:rsid w:val="00815C38"/>
    <w:rsid w:val="008F04CB"/>
    <w:rsid w:val="00B81AE9"/>
    <w:rsid w:val="00C90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04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04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1824</Characters>
  <Application>Microsoft Office Word</Application>
  <DocSecurity>0</DocSecurity>
  <Lines>15</Lines>
  <Paragraphs>4</Paragraphs>
  <ScaleCrop>false</ScaleCrop>
  <Company>HP Inc.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1-1-1</dc:creator>
  <cp:lastModifiedBy>1-10-1</cp:lastModifiedBy>
  <cp:revision>2</cp:revision>
  <dcterms:created xsi:type="dcterms:W3CDTF">2022-11-15T05:21:00Z</dcterms:created>
  <dcterms:modified xsi:type="dcterms:W3CDTF">2022-11-15T05:21:00Z</dcterms:modified>
</cp:coreProperties>
</file>